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50560" behindDoc="0" locked="0" layoutInCell="0" allowOverlap="1" wp14:anchorId="15A3026A" wp14:editId="29A05528">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51584" behindDoc="0" locked="0" layoutInCell="0" allowOverlap="1" wp14:anchorId="06EF9F4D" wp14:editId="31BEF031">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77777777" w:rsidR="003A6242" w:rsidRDefault="007C50CD">
      <w:pPr>
        <w:pStyle w:val="Heading1"/>
        <w:rPr>
          <w:b/>
          <w:bCs/>
          <w:color w:val="auto"/>
          <w:sz w:val="44"/>
          <w:szCs w:val="44"/>
        </w:rPr>
      </w:pPr>
      <w:r>
        <w:rPr>
          <w:b/>
          <w:bCs/>
          <w:color w:val="auto"/>
          <w:sz w:val="44"/>
          <w:szCs w:val="44"/>
        </w:rPr>
        <w:lastRenderedPageBreak/>
        <w:t>1 – Introduction</w:t>
      </w:r>
    </w:p>
    <w:p w14:paraId="6CA1E671" w14:textId="77777777" w:rsidR="003A6242" w:rsidRDefault="007C50CD">
      <w:pPr>
        <w:rPr>
          <w:b/>
          <w:bCs/>
          <w:sz w:val="32"/>
          <w:szCs w:val="32"/>
        </w:rPr>
      </w:pPr>
      <w:r>
        <w:rPr>
          <w:noProof/>
        </w:rPr>
        <mc:AlternateContent>
          <mc:Choice Requires="wpg">
            <w:drawing>
              <wp:anchor distT="0" distB="0" distL="0" distR="0" simplePos="0" relativeHeight="251652608" behindDoc="0" locked="0" layoutInCell="0" allowOverlap="1" wp14:anchorId="05114984" wp14:editId="033E0BE6">
                <wp:simplePos x="0" y="0"/>
                <wp:positionH relativeFrom="column">
                  <wp:posOffset>-4445</wp:posOffset>
                </wp:positionH>
                <wp:positionV relativeFrom="paragraph">
                  <wp:posOffset>367665</wp:posOffset>
                </wp:positionV>
                <wp:extent cx="6131560" cy="294005"/>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800" cy="293400"/>
                          <a:chOff x="-4320" y="367560"/>
                          <a:chExt cx="6130800" cy="293400"/>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232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anchor>
            </w:drawing>
          </mc:Choice>
          <mc:Fallback>
            <w:pict>
              <v:group w14:anchorId="05114984" id="Group 6" o:spid="_x0000_s1026" style="position:absolute;margin-left:-.35pt;margin-top:28.95pt;width:482.8pt;height:23.15pt;z-index:251652608;mso-wrap-distance-left:0;mso-wrap-distance-right:0" coordorigin="-43,3675" coordsize="61308,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2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Pr>
          <w:b/>
          <w:bCs/>
          <w:sz w:val="32"/>
          <w:szCs w:val="32"/>
        </w:rPr>
        <w:t>1.1 – Project Timeline (Gantt Chart)</w:t>
      </w:r>
    </w:p>
    <w:p w14:paraId="1A1276D0" w14:textId="77777777" w:rsidR="003A6242" w:rsidRDefault="003A6242">
      <w:pPr>
        <w:rPr>
          <w:b/>
          <w:bCs/>
          <w:sz w:val="32"/>
          <w:szCs w:val="32"/>
        </w:rPr>
      </w:pPr>
    </w:p>
    <w:p w14:paraId="5164C37B" w14:textId="77777777"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8"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8"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3A624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8"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3A6242">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8"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3A62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8"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3A6242">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8"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3A624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8"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8"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8"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51D9565"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127B0A4" w14:textId="77777777" w:rsidR="003A6242" w:rsidRDefault="007C50CD">
            <w:pPr>
              <w:widowControl w:val="0"/>
              <w:spacing w:after="0" w:line="240" w:lineRule="auto"/>
            </w:pPr>
            <w:r>
              <w:rPr>
                <w:rFonts w:ascii="Calibri Light" w:hAnsi="Calibri Light"/>
                <w:iCs/>
                <w:color w:val="7B7B7B"/>
              </w:rPr>
              <w:t>External Testing (User)</w:t>
            </w:r>
          </w:p>
        </w:tc>
        <w:tc>
          <w:tcPr>
            <w:tcW w:w="1138" w:type="dxa"/>
            <w:tcBorders>
              <w:top w:val="single" w:sz="4" w:space="0" w:color="000000"/>
              <w:left w:val="single" w:sz="4" w:space="0" w:color="000000"/>
              <w:bottom w:val="single" w:sz="4" w:space="0" w:color="000000"/>
            </w:tcBorders>
          </w:tcPr>
          <w:p w14:paraId="1AB07745"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7EDC56E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65FF992A"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9A3BCC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8E9E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2F54039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4519AD6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185CA122" w14:textId="77777777" w:rsidTr="003A6242">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8"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lastRenderedPageBreak/>
        <w:t>1.2 – Hierarchical breakdown</w:t>
      </w:r>
    </w:p>
    <w:p w14:paraId="10CCEDDA" w14:textId="77777777" w:rsidR="003A6242" w:rsidRDefault="007C50CD">
      <w:pPr>
        <w:rPr>
          <w:b/>
          <w:bCs/>
          <w:sz w:val="32"/>
          <w:szCs w:val="32"/>
        </w:rPr>
      </w:pPr>
      <w:r>
        <w:rPr>
          <w:noProof/>
        </w:rPr>
        <w:drawing>
          <wp:inline distT="0" distB="0" distL="0" distR="0" wp14:anchorId="7E5B19D8" wp14:editId="07FB6285">
            <wp:extent cx="5724525" cy="2600325"/>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0"/>
                    <a:stretch>
                      <a:fillRect/>
                    </a:stretch>
                  </pic:blipFill>
                  <pic:spPr bwMode="auto">
                    <a:xfrm>
                      <a:off x="0" y="0"/>
                      <a:ext cx="5724525" cy="2600325"/>
                    </a:xfrm>
                    <a:prstGeom prst="rect">
                      <a:avLst/>
                    </a:prstGeom>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lastRenderedPageBreak/>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3BD80D05" w14:textId="77777777" w:rsidR="003A6242" w:rsidRDefault="003A6242">
      <w:pPr>
        <w:rPr>
          <w:sz w:val="32"/>
          <w:szCs w:val="32"/>
        </w:rPr>
      </w:pPr>
    </w:p>
    <w:p w14:paraId="6A7846E4" w14:textId="77777777" w:rsidR="003A6242" w:rsidRDefault="003A6242">
      <w:pPr>
        <w:rPr>
          <w:sz w:val="32"/>
          <w:szCs w:val="32"/>
        </w:rPr>
      </w:pPr>
    </w:p>
    <w:p w14:paraId="23447D02" w14:textId="77777777" w:rsidR="003A6242" w:rsidRDefault="003A6242">
      <w:pPr>
        <w:rPr>
          <w:sz w:val="32"/>
          <w:szCs w:val="32"/>
        </w:rPr>
      </w:pP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up, yet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lastRenderedPageBreak/>
        <w:t>The system will handle user data. Passwords will be stored in the database, this could be a security concern, to minimise risk passwords will be hashed using the SHA256 algorithm and salted. This will be done via werkzeug.security a python module which is already a requirement of flask so using it 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 xml:space="preserve">(Hamari and Huotari, 2012) Define gamification as “a process of enhancing a service with affordances for gameful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(Kpoprally)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r>
        <w:t>Leaderboards</w:t>
      </w:r>
    </w:p>
    <w:p w14:paraId="25D49FC0" w14:textId="77777777" w:rsidR="003A6242" w:rsidRDefault="007C50CD">
      <w:pPr>
        <w:pStyle w:val="ListParagraph"/>
        <w:numPr>
          <w:ilvl w:val="0"/>
          <w:numId w:val="6"/>
        </w:numPr>
      </w:pPr>
      <w:r>
        <w:t>Progress Indicators</w:t>
      </w:r>
    </w:p>
    <w:p w14:paraId="69014810" w14:textId="77777777" w:rsidR="003A6242" w:rsidRDefault="007C50CD">
      <w:r>
        <w:t>A journal article (Hence, et al, 2017) states “badges, leaderboards, and performance graphs also seemed to contribute to an increase in perceived task mean-ingfulness.”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w:lastRenderedPageBreak/>
        <mc:AlternateContent>
          <mc:Choice Requires="wpg">
            <w:drawing>
              <wp:inline distT="0" distB="9525" distL="0" distR="0" wp14:anchorId="51FF33D9" wp14:editId="26D2B88F">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1"/>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40449" y="-2499347"/>
                            <a:ext cx="1166040" cy="2464920"/>
                          </a:xfrm>
                          <a:prstGeom prst="rect">
                            <a:avLst/>
                          </a:prstGeom>
                          <a:ln w="0">
                            <a:noFill/>
                          </a:ln>
                        </pic:spPr>
                      </pic:pic>
                    </wpg:wgp>
                  </a:graphicData>
                </a:graphic>
              </wp:inline>
            </w:drawing>
          </mc:Choice>
          <mc:Fallback>
            <w:pict>
              <v:group w14:anchorId="2EAE5683"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4"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5"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6" o:title=""/>
                </v:shape>
                <w10:anchorlock/>
              </v:group>
            </w:pict>
          </mc:Fallback>
        </mc:AlternateContent>
      </w:r>
    </w:p>
    <w:p w14:paraId="3F2838D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w:t>
      </w:r>
      <w:r>
        <w:rPr>
          <w:sz w:val="22"/>
          <w:szCs w:val="22"/>
        </w:rPr>
        <w:fldChar w:fldCharType="end"/>
      </w:r>
      <w:r>
        <w:rPr>
          <w:sz w:val="22"/>
          <w:szCs w:val="22"/>
        </w:rPr>
        <w:t xml:space="preserve"> - Examples of Gamification in Duolingo and Habitica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PhotoTrip a website for helping tourists find less considered cultural/interesting sites, whose creators state “In the gamified version of PhotoTrip, we adopt three most common gamification strategies—points, badges, and leaderboards (PBL). Points are provided as scores, corresponding to the measure of each quest the user is involved in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597C912">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w:t>
      </w:r>
      <w:r>
        <w:rPr>
          <w:sz w:val="22"/>
          <w:szCs w:val="22"/>
        </w:rPr>
        <w:fldChar w:fldCharType="end"/>
      </w:r>
      <w:r>
        <w:rPr>
          <w:sz w:val="22"/>
          <w:szCs w:val="22"/>
        </w:rPr>
        <w:t xml:space="preserve"> - Gamification being used via use of a voting system in PhotoTrip</w:t>
      </w:r>
    </w:p>
    <w:p w14:paraId="15CDCBAA" w14:textId="77777777" w:rsidR="003A6242" w:rsidRDefault="007C50CD">
      <w:pPr>
        <w:pStyle w:val="Caption"/>
        <w:rPr>
          <w:i w:val="0"/>
          <w:iCs w:val="0"/>
          <w:sz w:val="22"/>
          <w:szCs w:val="22"/>
        </w:rPr>
      </w:pPr>
      <w:r>
        <w:rPr>
          <w:i w:val="0"/>
          <w:iCs w:val="0"/>
          <w:sz w:val="22"/>
          <w:szCs w:val="22"/>
        </w:rPr>
        <w:t>(Bujari, et al, 2016).</w:t>
      </w:r>
    </w:p>
    <w:p w14:paraId="130AE7F7" w14:textId="77777777" w:rsidR="003A6242" w:rsidRDefault="007C50CD">
      <w:r>
        <w:lastRenderedPageBreak/>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Another use of Gamification in relation to photography was the Narva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6B31AFDA">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3</w:t>
      </w:r>
      <w:r>
        <w:rPr>
          <w:sz w:val="22"/>
          <w:szCs w:val="22"/>
        </w:rPr>
        <w:fldChar w:fldCharType="end"/>
      </w:r>
      <w:r>
        <w:rPr>
          <w:sz w:val="22"/>
          <w:szCs w:val="22"/>
        </w:rPr>
        <w:t xml:space="preserve"> - An example of image positioning with Narva (Liestøl, 2018)</w:t>
      </w:r>
    </w:p>
    <w:p w14:paraId="5CFB5BA6" w14:textId="77777777" w:rsidR="003A6242" w:rsidRDefault="007C50CD">
      <w:pPr>
        <w:pStyle w:val="Caption"/>
        <w:rPr>
          <w:i w:val="0"/>
          <w:iCs w:val="0"/>
        </w:rPr>
      </w:pPr>
      <w:r>
        <w:rPr>
          <w:i w:val="0"/>
          <w:iCs w:val="0"/>
        </w:rPr>
        <w:t>The Narva app’s approach to gamification was not to follow traditional implementations such as badges, quests, e.t.c.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“The project or quest in the Hot &amp; Cold game is comparable to that of the rephotographer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“the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(Liestøl,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lastRenderedPageBreak/>
        <w:t>There are many varied and unique approaches to gamification, and it can be applied in a wide range of different forms, however, some forms are tried and tested and are almost guaranteed to be more engaging. These are badges/achievements, challenges, and leaderboards.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lastRenderedPageBreak/>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There are many different options to choose from when it comes to databases. The main comparison to look into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relvars.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Derived Relvar</w:t>
            </w:r>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 xml:space="preserve">SQL is hugely successful due to its early support from IBM, throughout the early 80s IBM pushed for the mainstream adoption of SQL, via the use of a commercialized product, SQL/Data System which </w:t>
      </w:r>
      <w:r>
        <w:lastRenderedPageBreak/>
        <w:t>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"nosql" (the community now translates it mostly with "</w:t>
      </w:r>
      <w:r>
        <w:rPr>
          <w:rStyle w:val="StrongEmphasis"/>
          <w:color w:val="000000"/>
        </w:rPr>
        <w:t>not only sql</w:t>
      </w:r>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w:t>
      </w:r>
      <w:r>
        <w:lastRenderedPageBreak/>
        <w:t>for its database server. However, if demand requires it a hybrid database architecture could be used by integrating a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(Dabit, 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Another advantage React Native has is its familiarity, it is based on React which is one of the most popular web development tools, this means developers are already aware of most of the concepts used in React Native and most can easily adjust to using react native in a small period of time.</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lastRenderedPageBreak/>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2B562049">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lastRenderedPageBreak/>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57EAE29">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There are a few different existing apps the main ones being GuruShots and ViewBug.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w:lastRenderedPageBreak/>
        <mc:AlternateContent>
          <mc:Choice Requires="wpg">
            <w:drawing>
              <wp:inline distT="0" distB="0" distL="0" distR="2540" wp14:anchorId="17EC618B" wp14:editId="6266D4B4">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id="shape_0" alt="Shape3" style="position:absolute;margin-left:0pt;margin-top:-233.05pt;width:451.3pt;height:233pt" coordorigin="0,-4661" coordsize="9026,4660">
                <v:shape id="shape_0" ID="Picture 21" stroked="f" o:allowincell="f" style="position:absolute;left:2261;top:-4661;width:2203;height:4658;mso-wrap-style:none;v-text-anchor:middle;mso-position-vertical:top" type="_x0000_t75">
                  <v:imagedata r:id="rId25" o:detectmouseclick="t"/>
                  <v:stroke color="#3465a4" joinstyle="round" endcap="flat"/>
                  <w10:wrap type="square"/>
                </v:shape>
                <v:shape id="shape_0" ID="Picture 20" stroked="f" o:allowincell="f" style="position:absolute;left:0;top:-4661;width:2203;height:4659;mso-wrap-style:none;v-text-anchor:middle;mso-position-vertical:top" type="_x0000_t75">
                  <v:imagedata r:id="rId26" o:detectmouseclick="t"/>
                  <v:stroke color="#3465a4" joinstyle="round" endcap="flat"/>
                  <w10:wrap type="square"/>
                </v:shape>
                <v:shape id="shape_0" ID="Picture 22" stroked="f" o:allowincell="f" style="position:absolute;left:4524;top:-4661;width:2207;height:4658;mso-wrap-style:none;v-text-anchor:middle;mso-position-vertical:top" type="_x0000_t75">
                  <v:imagedata r:id="rId27" o:detectmouseclick="t"/>
                  <v:stroke color="#3465a4" joinstyle="round" endcap="flat"/>
                  <w10:wrap type="square"/>
                </v:shape>
                <v:shape id="shape_0" ID="Picture 23" stroked="f" o:allowincell="f" style="position:absolute;left:6822;top:-4661;width:2203;height:4648;mso-wrap-style:none;v-text-anchor:middle;mso-position-vertical:top" type="_x0000_t75">
                  <v:imagedata r:id="rId28" o:detectmouseclick="t"/>
                  <v:stroke color="#3465a4" joinstyle="round" endcap="flat"/>
                  <w10:wrap type="square"/>
                </v:shape>
              </v:group>
            </w:pict>
          </mc:Fallback>
        </mc:AlternateContent>
      </w:r>
    </w:p>
    <w:p w14:paraId="49681A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6</w:t>
      </w:r>
      <w:r>
        <w:rPr>
          <w:sz w:val="22"/>
          <w:szCs w:val="22"/>
        </w:rPr>
        <w:fldChar w:fldCharType="end"/>
      </w:r>
      <w:r>
        <w:rPr>
          <w:sz w:val="22"/>
          <w:szCs w:val="22"/>
        </w:rPr>
        <w:t xml:space="preserve"> - Examples of Gurushots (left 2 images) and ViewBug (right 2 images) asking for payment.</w:t>
      </w:r>
    </w:p>
    <w:p w14:paraId="39D12A49" w14:textId="77777777" w:rsidR="003A6242" w:rsidRDefault="007C50CD">
      <w:pPr>
        <w:pStyle w:val="Caption"/>
        <w:rPr>
          <w:i w:val="0"/>
          <w:iCs w:val="0"/>
          <w:sz w:val="22"/>
          <w:szCs w:val="22"/>
        </w:rPr>
      </w:pPr>
      <w:r>
        <w:rPr>
          <w:i w:val="0"/>
          <w:iCs w:val="0"/>
          <w:sz w:val="22"/>
          <w:szCs w:val="22"/>
        </w:rPr>
        <w:t>Overall, Gurushots is less obtrusive with its microtransactions and membership, however ViewBug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does somewhat make sense as these contests do offer expensive prizes, however this practice is misleading as ads for ViewBug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407AE66B">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id="shape_0" alt="Shape4" style="position:absolute;margin-left:0pt;margin-top:-234.05pt;width:216.3pt;height:233.25pt" coordorigin="0,-4681" coordsize="4326,4665">
                <v:shape id="shape_0" ID="Picture 25" stroked="f" o:allowincell="f" style="position:absolute;left:0;top:-4681;width:2150;height:4664;mso-wrap-style:none;v-text-anchor:middle;mso-position-vertical:top" type="_x0000_t75">
                  <v:imagedata r:id="rId31" o:detectmouseclick="t"/>
                  <v:stroke color="#3465a4" joinstyle="round" endcap="flat"/>
                  <w10:wrap type="square"/>
                </v:shape>
                <v:shape id="shape_0" ID="Picture 26" stroked="f" o:allowincell="f" style="position:absolute;left:2183;top:-4666;width:2142;height:4649;mso-wrap-style:none;v-text-anchor:middle;mso-position-vertical:top" type="_x0000_t75">
                  <v:imagedata r:id="rId32" o:detectmouseclick="t"/>
                  <v:stroke color="#3465a4" joinstyle="round" endcap="flat"/>
                  <w10:wrap type="square"/>
                </v:shape>
              </v:group>
            </w:pict>
          </mc:Fallback>
        </mc:AlternateContent>
      </w:r>
    </w:p>
    <w:p w14:paraId="2283D0C2"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7</w:t>
      </w:r>
      <w:r>
        <w:rPr>
          <w:sz w:val="22"/>
          <w:szCs w:val="22"/>
        </w:rPr>
        <w:fldChar w:fldCharType="end"/>
      </w:r>
      <w:r>
        <w:rPr>
          <w:sz w:val="22"/>
          <w:szCs w:val="22"/>
        </w:rPr>
        <w:t xml:space="preserve"> - ViewBug ads shown on Google Play (Google Play, 2013)</w:t>
      </w:r>
    </w:p>
    <w:p w14:paraId="35EC71C0" w14:textId="77777777" w:rsidR="003A6242" w:rsidRDefault="003A6242"/>
    <w:p w14:paraId="4AD4B355" w14:textId="77777777" w:rsidR="003A6242" w:rsidRDefault="007C50CD">
      <w:r>
        <w:lastRenderedPageBreak/>
        <w:t>Both Gurushots and ViewBug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GuruShots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I like the 'idea' of gurushots and I like that you can see your ranking after the challenge is over.</w:t>
      </w:r>
    </w:p>
    <w:p w14:paraId="2451AE30" w14:textId="77777777" w:rsidR="003A6242" w:rsidRDefault="007C50CD">
      <w:pPr>
        <w:rPr>
          <w:rStyle w:val="SubtleEmphasis"/>
        </w:rPr>
      </w:pPr>
      <w:r>
        <w:rPr>
          <w:rStyle w:val="SubtleEmphasis"/>
        </w:rPr>
        <w:t>But it encourages people to just vote on every image they see to vote more/faster. (Or to vote on sh***y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Gurushot’s implementation requires too much dedication in order too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3.1 MoSCoW:</w:t>
      </w:r>
    </w:p>
    <w:p w14:paraId="630EE081" w14:textId="77777777" w:rsidR="003A6242" w:rsidRDefault="007C50CD">
      <w:r>
        <w:t>MoSCoW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worth while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lastRenderedPageBreak/>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lastRenderedPageBreak/>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CDN should load assets from a server local to the user’s geo location in order to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An upload system that allows images to be uploaded to the cdn.</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A login page.</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r>
              <w:rPr>
                <w:rFonts w:eastAsia="Calibri"/>
              </w:rPr>
              <w:t>A challenges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A profile page.</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r>
              <w:rPr>
                <w:rFonts w:eastAsia="Calibri"/>
              </w:rPr>
              <w:t>A badges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A post page.</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lastRenderedPageBreak/>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A sign-up button which when clicked calls the register api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r>
              <w:rPr>
                <w:rFonts w:eastAsia="Calibri"/>
              </w:rPr>
              <w:t>All of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lastRenderedPageBreak/>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lastRenderedPageBreak/>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r>
        <w:t>Business people and developers must work together daily throughout the project.</w:t>
      </w:r>
    </w:p>
    <w:p w14:paraId="1247E403" w14:textId="77777777" w:rsidR="003A6242" w:rsidRDefault="007C50CD">
      <w:pPr>
        <w:pStyle w:val="ListParagraph"/>
        <w:numPr>
          <w:ilvl w:val="0"/>
          <w:numId w:val="17"/>
        </w:numPr>
      </w:pPr>
      <w:r>
        <w:t>Build projects around motivated individuals. Give them the environment and support they need, and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lastRenderedPageBreak/>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At regular intervals, the team reflects on how to become more effective, then tunes and adjusts its behavior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drawing>
          <wp:inline distT="0" distB="0" distL="0" distR="0" wp14:anchorId="45E6670B" wp14:editId="330BF879">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77777777" w:rsidR="003A6242" w:rsidRDefault="007C50CD">
      <w:r>
        <w:t xml:space="preserve">Figure </w:t>
      </w:r>
      <w:r>
        <w:fldChar w:fldCharType="begin"/>
      </w:r>
      <w:r>
        <w:instrText>SEQ Figure \* ARABIC</w:instrText>
      </w:r>
      <w:r>
        <w:fldChar w:fldCharType="separate"/>
      </w:r>
      <w:r>
        <w:t>8</w:t>
      </w:r>
      <w:r>
        <w:fldChar w:fldCharType="end"/>
      </w:r>
      <w:r>
        <w:t xml:space="preserve"> - Feature Driven Development (Felsing,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High level design focuses on providing an overview of the entire system, mapping components, services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drawing>
          <wp:inline distT="0" distB="0" distL="0" distR="0" wp14:anchorId="6D480DE0" wp14:editId="00493501">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back-end can be broken down into 3 core components, A database for storing information, an API to access the data and an Apache web server to host the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24A71E71">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662CF2A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3380547A">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6B5185CD">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77777777"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A backdrop colour.</w:t>
      </w:r>
    </w:p>
    <w:p w14:paraId="3F7ADB52" w14:textId="77777777" w:rsidR="003A6242" w:rsidRDefault="007C50CD">
      <w:pPr>
        <w:pStyle w:val="Caption"/>
        <w:numPr>
          <w:ilvl w:val="0"/>
          <w:numId w:val="20"/>
        </w:numPr>
        <w:rPr>
          <w:i w:val="0"/>
          <w:iCs w:val="0"/>
          <w:sz w:val="22"/>
          <w:szCs w:val="22"/>
        </w:rPr>
      </w:pPr>
      <w:r>
        <w:rPr>
          <w:i w:val="0"/>
          <w:iCs w:val="0"/>
          <w:sz w:val="22"/>
          <w:szCs w:val="22"/>
        </w:rPr>
        <w:t>A text colour.</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r>
        <w:rPr>
          <w:i w:val="0"/>
          <w:iCs w:val="0"/>
          <w:sz w:val="22"/>
          <w:szCs w:val="22"/>
        </w:rPr>
        <w:t>A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3632" behindDoc="0" locked="0" layoutInCell="0" allowOverlap="1" wp14:anchorId="3186FA2A" wp14:editId="2237FE4B">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4656" behindDoc="0" locked="0" layoutInCell="0" allowOverlap="1" wp14:anchorId="59233F56" wp14:editId="3841BA02">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reason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5860DC88">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Figure 15 is the initial design for the post page. The post page will be able to show any image of any aspect ratio (within reason) inside the image box to meet FR-67. This design clearly shows the user info about the post and camera settings, kudos and downvotes are clearly visible aswell as a description.</w:t>
      </w:r>
    </w:p>
    <w:p w14:paraId="755C7858" w14:textId="77777777" w:rsidR="003A6242" w:rsidRDefault="007C50CD">
      <w:pPr>
        <w:pStyle w:val="Caption"/>
        <w:keepNext/>
      </w:pPr>
      <w:r>
        <w:rPr>
          <w:noProof/>
        </w:rPr>
        <w:drawing>
          <wp:anchor distT="0" distB="0" distL="114300" distR="114300" simplePos="0" relativeHeight="251655680" behindDoc="0" locked="0" layoutInCell="0" allowOverlap="1" wp14:anchorId="16F92A2C" wp14:editId="6FD38883">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3D416FBD">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4E3DBFAE">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45602E93">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6.2.2 – SQLAlchemy &amp; DB Models</w:t>
      </w:r>
    </w:p>
    <w:p w14:paraId="36F57F0A" w14:textId="77777777" w:rsidR="003A6242" w:rsidRDefault="007C50CD">
      <w:r>
        <w:t>The database communicates with the API using the SQL alchemy library for Flask which “aims to simplify using SQLAlchemy with Flask by providing useful defaults and extra helpers that make it easier to accomplish common tasks.” (Flask-SQLAlchemy, 2021). SQL Alchemy allows for SQL commands to be obfuscated and run via python functions. Database tables are interpreted as Model Classes an example of which can be seen bellow:</w:t>
      </w:r>
      <w:bookmarkStart w:id="2" w:name="_MON_1709559692"/>
      <w:bookmarkEnd w:id="2"/>
    </w:p>
    <w:p w14:paraId="03177A87" w14:textId="77777777" w:rsidR="003A6242" w:rsidRDefault="00EB3109">
      <w:r>
        <w:lastRenderedPageBreak/>
        <w:pict w14:anchorId="15E79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30" o:spid="_x0000_s1035" type="#_x0000_t75" style="position:absolute;margin-left:0;margin-top:0;width:50pt;height:50pt;z-index:251660800;visibility:hidden">
            <o:lock v:ext="edit" selection="t"/>
          </v:shape>
        </w:pict>
      </w:r>
      <w:r w:rsidR="007C50CD">
        <w:object w:dxaOrig="6860" w:dyaOrig="10316" w14:anchorId="71850CFA">
          <v:shape id="ole_rId30" o:spid="_x0000_i1025" type="#_x0000_t75" style="width:343pt;height:515.8pt;visibility:visible;mso-wrap-distance-right:0" o:ole="">
            <v:imagedata r:id="rId45" o:title=""/>
          </v:shape>
          <o:OLEObject Type="Embed" ProgID="Word.OpenDocumentText.12" ShapeID="ole_rId30" DrawAspect="Content" ObjectID="_1711445869" r:id="rId46"/>
        </w:object>
      </w:r>
    </w:p>
    <w:p w14:paraId="36C442FE" w14:textId="77777777" w:rsidR="003A6242" w:rsidRDefault="007C50CD">
      <w:r>
        <w:t xml:space="preserve">Each model class represents a database table, each model class also includes a __repr__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46825FD4">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marshalled by resource fields which can be used to validate data sent to the API and return relevant error messages. This simply was initially beneficial and allowed for a first implementation of the API to be completed within a very short period of time. However, this simplicity also became an issue that prevented the API from being secured utilising JSON web token (JWTs). In order to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(vimalloc, 2022). Whilst this was certainly an option, the decision was made to not utilise this extension as it added a further layer of complexity to the system. However, this did mean that flask restful also couldn’t be used. As a result a second implementation of the API was required. This implementation uses flasks default @app.route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One of the biggest issues was that the original design didn’t take into account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19872704">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3" w:name="_MON_1709640953"/>
      <w:bookmarkEnd w:id="3"/>
    </w:p>
    <w:p w14:paraId="5FECA93C" w14:textId="77777777" w:rsidR="003A6242" w:rsidRDefault="00EB3109">
      <w:pPr>
        <w:pStyle w:val="Caption"/>
        <w:rPr>
          <w:i w:val="0"/>
          <w:iCs w:val="0"/>
          <w:sz w:val="22"/>
          <w:szCs w:val="22"/>
        </w:rPr>
      </w:pPr>
      <w:r>
        <w:pict w14:anchorId="70F07980">
          <v:shape id="_x0000_tole_rId34" o:spid="_x0000_s1033" type="#_x0000_t75" style="position:absolute;margin-left:0;margin-top:0;width:50pt;height:50pt;z-index:251661824;visibility:hidden">
            <o:lock v:ext="edit" selection="t"/>
          </v:shape>
        </w:pict>
      </w:r>
      <w:r w:rsidR="007C50CD">
        <w:object w:dxaOrig="9026" w:dyaOrig="12963" w14:anchorId="5472146B">
          <v:shape id="ole_rId34" o:spid="_x0000_i1026" type="#_x0000_t75" style="width:451.3pt;height:648.15pt;visibility:visible;mso-wrap-distance-right:0" o:ole="">
            <v:imagedata r:id="rId49" o:title=""/>
          </v:shape>
          <o:OLEObject Type="Embed" ProgID="Word.OpenDocumentText.12" ShapeID="ole_rId34" DrawAspect="Content" ObjectID="_1711445870"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PyJWT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When a login request is sent to the API via the api/login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EB3109">
      <w:pPr>
        <w:pStyle w:val="Caption"/>
        <w:rPr>
          <w:i w:val="0"/>
          <w:iCs w:val="0"/>
          <w:sz w:val="22"/>
          <w:szCs w:val="22"/>
        </w:rPr>
      </w:pPr>
      <w:r>
        <w:pict w14:anchorId="37861C85">
          <v:shape id="_x0000_tole_rId36" o:spid="_x0000_s1031" type="#_x0000_t75" style="position:absolute;margin-left:0;margin-top:0;width:50pt;height:50pt;z-index:251662848;visibility:hidden">
            <o:lock v:ext="edit" selection="t"/>
          </v:shape>
        </w:pict>
      </w:r>
      <w:r w:rsidR="007C50CD">
        <w:object w:dxaOrig="9026" w:dyaOrig="8636" w14:anchorId="2F00F761">
          <v:shape id="ole_rId36" o:spid="_x0000_i1027" type="#_x0000_t75" style="width:451.3pt;height:431.8pt;visibility:visible;mso-wrap-distance-right:0" o:ole="">
            <v:imagedata r:id="rId51" o:title=""/>
          </v:shape>
          <o:OLEObject Type="Embed" ProgID="Word.OpenDocumentText.12" ShapeID="ole_rId36" DrawAspect="Content" ObjectID="_1711445871"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PyJWT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6.3.3 – CORS Prefilght</w:t>
      </w:r>
    </w:p>
    <w:p w14:paraId="4B36D938" w14:textId="77777777" w:rsidR="003A6242" w:rsidRDefault="007C50CD">
      <w:r>
        <w:t>When developing the client app, a problem was discovered with the API, whenever a HTTP request was sent to any API endpoint the JavaScript would fail and return the error, “Access to x has been blocked by cors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69819194">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no-cors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This package has a simple philosophy: when you want to enable CORS, you wish to enable it for all use cases on a domain. This means no mucking around with different allowed headers, methods, etc.” (Flask-CORS, 2022). Whilst this certainly would’ve been a valid an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EB3109">
      <w:r>
        <w:pict w14:anchorId="2ABAB91A">
          <v:shape id="_x0000_tole_rId39" o:spid="_x0000_s1029" type="#_x0000_t75" style="position:absolute;margin-left:0;margin-top:0;width:50pt;height:50pt;z-index:251663872;visibility:hidden">
            <o:lock v:ext="edit" selection="t"/>
          </v:shape>
        </w:pict>
      </w:r>
      <w:r w:rsidR="007C50CD">
        <w:object w:dxaOrig="9026" w:dyaOrig="2160" w14:anchorId="585BE838">
          <v:shape id="ole_rId39" o:spid="_x0000_i1028" type="#_x0000_t75" style="width:451.3pt;height:108pt;visibility:visible;mso-wrap-distance-right:0" o:ole="">
            <v:imagedata r:id="rId54" o:title=""/>
          </v:shape>
          <o:OLEObject Type="Embed" ProgID="Word.OpenDocumentText.12" ShapeID="ole_rId39" DrawAspect="Content" ObjectID="_1711445872" r:id="rId55"/>
        </w:object>
      </w:r>
    </w:p>
    <w:p w14:paraId="1F9EDB38" w14:textId="77777777" w:rsidR="003A6242" w:rsidRDefault="007C50CD">
      <w:r>
        <w:t>This function uses flasks after_request decorator to run this function after each request, the code inside the function handles the CORS pre-flight by generating a response with the headers and origins we wish to allow to be used to communicate with the API.</w:t>
      </w:r>
    </w:p>
    <w:p w14:paraId="2C4CA805" w14:textId="77777777" w:rsidR="003A6242" w:rsidRDefault="007C50CD">
      <w:pPr>
        <w:rPr>
          <w:b/>
          <w:bCs/>
          <w:sz w:val="32"/>
          <w:szCs w:val="32"/>
        </w:rPr>
      </w:pPr>
      <w:r>
        <w:rPr>
          <w:b/>
          <w:bCs/>
          <w:sz w:val="32"/>
          <w:szCs w:val="32"/>
        </w:rPr>
        <w:t>6.4 – Apache2 Web Server</w:t>
      </w:r>
    </w:p>
    <w:p w14:paraId="13D695E5" w14:textId="77777777" w:rsidR="003A6242" w:rsidRDefault="007C50CD">
      <w:r>
        <w:t>In the architecture of Snap-Challenges the web server plays a small but crucial role which is to host static content such as the images uploaded on the app, they are stored on the webserver and accessible via a URL from any network location, not only localhost, this is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7F54740B" w14:textId="77777777" w:rsidR="003A6242" w:rsidRDefault="003A6242">
      <w:pPr>
        <w:rPr>
          <w:b/>
          <w:bCs/>
          <w:sz w:val="32"/>
          <w:szCs w:val="32"/>
        </w:rPr>
      </w:pPr>
    </w:p>
    <w:p w14:paraId="65F4CBEB" w14:textId="77777777" w:rsidR="003A6242" w:rsidRDefault="007C50CD">
      <w:pPr>
        <w:rPr>
          <w:b/>
          <w:bCs/>
          <w:sz w:val="32"/>
          <w:szCs w:val="32"/>
        </w:rPr>
      </w:pPr>
      <w:r>
        <w:rPr>
          <w:b/>
          <w:bCs/>
          <w:sz w:val="32"/>
          <w:szCs w:val="32"/>
        </w:rPr>
        <w:t>6.6 - Completion of Aims</w:t>
      </w:r>
    </w:p>
    <w:p w14:paraId="7B3FF55F" w14:textId="77777777" w:rsidR="003A6242" w:rsidRDefault="003A6242">
      <w:pPr>
        <w:rPr>
          <w:b/>
          <w:bCs/>
          <w:sz w:val="32"/>
          <w:szCs w:val="32"/>
        </w:rPr>
      </w:pPr>
    </w:p>
    <w:p w14:paraId="5FB53924" w14:textId="77777777" w:rsidR="003A6242" w:rsidRDefault="007C50CD">
      <w:pPr>
        <w:rPr>
          <w:b/>
          <w:bCs/>
          <w:sz w:val="32"/>
          <w:szCs w:val="32"/>
        </w:rPr>
      </w:pPr>
      <w:r>
        <w:rPr>
          <w:b/>
          <w:bCs/>
          <w:sz w:val="32"/>
          <w:szCs w:val="32"/>
        </w:rPr>
        <w:t>6.7 – Summary</w:t>
      </w:r>
    </w:p>
    <w:p w14:paraId="465E0F31" w14:textId="77777777" w:rsidR="003A6242" w:rsidRDefault="003A6242">
      <w:pPr>
        <w:rPr>
          <w:b/>
          <w:bCs/>
          <w:sz w:val="32"/>
          <w:szCs w:val="32"/>
        </w:rPr>
      </w:pPr>
    </w:p>
    <w:p w14:paraId="2179A0F8" w14:textId="1AFB9267" w:rsidR="003A6242" w:rsidRDefault="007C50CD">
      <w:pPr>
        <w:pStyle w:val="Heading1"/>
        <w:rPr>
          <w:b/>
          <w:bCs/>
          <w:color w:val="auto"/>
          <w:sz w:val="44"/>
          <w:szCs w:val="44"/>
        </w:rPr>
      </w:pPr>
      <w:r>
        <w:rPr>
          <w:b/>
          <w:bCs/>
          <w:color w:val="auto"/>
          <w:sz w:val="44"/>
          <w:szCs w:val="44"/>
        </w:rPr>
        <w:t>7 – Testing</w:t>
      </w:r>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0B4B13D9" w:rsidR="00BD71F5" w:rsidRPr="00BD71F5" w:rsidRDefault="00BD71F5" w:rsidP="00BD71F5">
      <w:r>
        <w:t>In this section the project will be tested by both the developer and users. The developer will complete more rigorous internal testing of the different requirements implemented, whilst users will try out the app and offer feedback and suggestions for the app.</w:t>
      </w:r>
    </w:p>
    <w:p w14:paraId="1D78CCD4" w14:textId="47FC2A53" w:rsidR="00BD71F5" w:rsidRDefault="007C50CD">
      <w:pPr>
        <w:rPr>
          <w:b/>
          <w:bCs/>
          <w:sz w:val="32"/>
          <w:szCs w:val="32"/>
        </w:rPr>
      </w:pPr>
      <w:r>
        <w:rPr>
          <w:b/>
          <w:bCs/>
          <w:sz w:val="32"/>
          <w:szCs w:val="32"/>
        </w:rPr>
        <w:lastRenderedPageBreak/>
        <w:t>7.</w:t>
      </w:r>
      <w:r w:rsidR="00BD71F5">
        <w:rPr>
          <w:b/>
          <w:bCs/>
          <w:sz w:val="32"/>
          <w:szCs w:val="32"/>
        </w:rPr>
        <w:t>2</w:t>
      </w:r>
      <w:r>
        <w:rPr>
          <w:b/>
          <w:bCs/>
          <w:sz w:val="32"/>
          <w:szCs w:val="32"/>
        </w:rPr>
        <w:t xml:space="preserve"> – Internal Testing:</w:t>
      </w:r>
    </w:p>
    <w:p w14:paraId="5BC5A0FF" w14:textId="77777777" w:rsidR="003A6242" w:rsidRDefault="007C50CD">
      <w:pPr>
        <w:rPr>
          <w:b/>
          <w:bCs/>
          <w:sz w:val="28"/>
          <w:szCs w:val="28"/>
        </w:rPr>
      </w:pPr>
      <w:r>
        <w:rPr>
          <w:b/>
          <w:bCs/>
          <w:sz w:val="28"/>
          <w:szCs w:val="28"/>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As expected.</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All country data given in the given countries.json is stored as a record on the countries table.</w:t>
            </w:r>
          </w:p>
          <w:p w14:paraId="4C957DBE" w14:textId="77777777" w:rsidR="003A6242" w:rsidRDefault="00EB3109">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4896;visibility:hidden">
                  <o:lock v:ext="edit" selection="t"/>
                </v:shape>
              </w:pict>
            </w:r>
            <w:r w:rsidR="007C50CD">
              <w:rPr>
                <w:rFonts w:eastAsia="Calibri"/>
              </w:rPr>
              <w:object w:dxaOrig="1520" w:dyaOrig="985" w14:anchorId="6E8FA6CA">
                <v:shape id="ole_rId41" o:spid="_x0000_i1029" type="#_x0000_t75" style="width:76pt;height:49.25pt;visibility:visible;mso-wrap-distance-right:0" o:ole="">
                  <v:imagedata r:id="rId56" o:title=""/>
                </v:shape>
                <o:OLEObject Type="Embed" ProgID="Package" ShapeID="ole_rId41" DrawAspect="Icon" ObjectID="_1711445873" r:id="rId5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As expected.</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Default="007C50CD">
      <w:pPr>
        <w:rPr>
          <w:b/>
          <w:bCs/>
          <w:sz w:val="28"/>
          <w:szCs w:val="28"/>
        </w:rPr>
      </w:pPr>
      <w:r>
        <w:rPr>
          <w:b/>
          <w:bCs/>
          <w:sz w:val="28"/>
          <w:szCs w:val="28"/>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lastRenderedPageBreak/>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expected.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5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5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As expected.</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6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lastRenderedPageBreak/>
              <w:t>As expected.</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6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t>As expected</w:t>
            </w:r>
          </w:p>
          <w:p w14:paraId="72F68FE0" w14:textId="77777777" w:rsidR="003A6242" w:rsidRDefault="007C50CD">
            <w:pPr>
              <w:pStyle w:val="Caption"/>
              <w:rPr>
                <w:i w:val="0"/>
                <w:iCs w:val="0"/>
                <w:sz w:val="22"/>
                <w:szCs w:val="22"/>
              </w:rPr>
            </w:pPr>
            <w:r>
              <w:rPr>
                <w:rFonts w:eastAsia="Calibri"/>
                <w:noProof/>
              </w:rPr>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6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7 – Invalid login information is sent to the login endpoint e.g.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6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1F4C918D"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6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6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users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t>HTTP code 204 returned and db 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9AEDC1F" w14:textId="77777777" w:rsidR="003A6242" w:rsidRDefault="007C50CD">
            <w:pPr>
              <w:pStyle w:val="Caption"/>
              <w:rPr>
                <w:i w:val="0"/>
                <w:iCs w:val="0"/>
                <w:sz w:val="22"/>
                <w:szCs w:val="22"/>
                <w:lang w:val="en-US"/>
              </w:rPr>
            </w:pPr>
            <w:r>
              <w:rPr>
                <w:rFonts w:eastAsia="Calibri"/>
                <w:noProof/>
              </w:rPr>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6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6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11 – A PUT request with no data is sent to users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6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lastRenderedPageBreak/>
              <w:t>12 - A PUT request for a non existent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6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13 – A valid DELETE request is sent to the users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HTTP code 204 returned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As expected.</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7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7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t>14 – A DELETE request is sent to users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7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t>18 – An Invalid POST request containing no post_id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returned, a check is missing to validate that the post_id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27 – Valid POST request sent to the posts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HTTP code 204, record on db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30 – Invalid PUT request sent to the posts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31 – Invalid PUT request containing no data is sent to the posts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t>32 – Valid DELETE request sent to the posts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lastRenderedPageBreak/>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lastRenderedPageBreak/>
              <w:t>As expected.</w:t>
            </w:r>
          </w:p>
          <w:p w14:paraId="783EA4F4" w14:textId="4E6AC1E5" w:rsidR="00303D43" w:rsidRDefault="00303D43" w:rsidP="00303D43">
            <w:pPr>
              <w:pStyle w:val="Caption"/>
              <w:rPr>
                <w:i w:val="0"/>
                <w:iCs w:val="0"/>
                <w:noProof/>
              </w:rPr>
            </w:pPr>
            <w:r w:rsidRPr="00303D43">
              <w:rPr>
                <w:i w:val="0"/>
                <w:iCs w:val="0"/>
                <w:noProof/>
              </w:rPr>
              <w:lastRenderedPageBreak/>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lastRenderedPageBreak/>
              <w:t>42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lastRenderedPageBreak/>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lastRenderedPageBreak/>
              <w:t>As expected.</w:t>
            </w:r>
          </w:p>
          <w:p w14:paraId="45FCFD96" w14:textId="4BC95156" w:rsidR="001F46A4" w:rsidRDefault="001F46A4" w:rsidP="00303D43">
            <w:pPr>
              <w:pStyle w:val="Caption"/>
              <w:rPr>
                <w:i w:val="0"/>
                <w:iCs w:val="0"/>
                <w:noProof/>
              </w:rPr>
            </w:pPr>
            <w:r w:rsidRPr="001F46A4">
              <w:rPr>
                <w:i w:val="0"/>
                <w:iCs w:val="0"/>
                <w:noProof/>
              </w:rPr>
              <w:lastRenderedPageBreak/>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t>50 – Valid GET request sent to the countries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6D7EE179" w:rsidR="00FA4A29" w:rsidRDefault="00FA4A29" w:rsidP="00303D43">
            <w:pPr>
              <w:pStyle w:val="Caption"/>
              <w:rPr>
                <w:rFonts w:eastAsia="Calibri"/>
                <w:i w:val="0"/>
                <w:iCs w:val="0"/>
                <w:sz w:val="22"/>
                <w:szCs w:val="22"/>
              </w:rPr>
            </w:pPr>
            <w:r>
              <w:rPr>
                <w:rFonts w:eastAsia="Calibri"/>
                <w:i w:val="0"/>
                <w:iCs w:val="0"/>
                <w:sz w:val="22"/>
                <w:szCs w:val="22"/>
              </w:rPr>
              <w:t>54 – Most API endpoints require the user to be authorized via a JWT sent alongside the</w:t>
            </w:r>
            <w:r w:rsidR="00265D86">
              <w:rPr>
                <w:rFonts w:eastAsia="Calibri"/>
                <w:i w:val="0"/>
                <w:iCs w:val="0"/>
                <w:sz w:val="22"/>
                <w:szCs w:val="22"/>
              </w:rPr>
              <w:t>i</w:t>
            </w:r>
            <w:r>
              <w:rPr>
                <w:rFonts w:eastAsia="Calibri"/>
                <w:i w:val="0"/>
                <w:iCs w:val="0"/>
                <w:sz w:val="22"/>
                <w:szCs w:val="22"/>
              </w:rPr>
              <w:t>r</w:t>
            </w:r>
            <w:r w:rsidR="00265D86">
              <w:rPr>
                <w:rFonts w:eastAsia="Calibri"/>
                <w:i w:val="0"/>
                <w:iCs w:val="0"/>
                <w:sz w:val="22"/>
                <w:szCs w:val="22"/>
              </w:rPr>
              <w:t xml:space="preserve"> </w:t>
            </w:r>
            <w:r>
              <w:rPr>
                <w:rFonts w:eastAsia="Calibri"/>
                <w:i w:val="0"/>
                <w:iCs w:val="0"/>
                <w:sz w:val="22"/>
                <w:szCs w:val="22"/>
              </w:rPr>
              <w:t xml:space="preserve">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A3AFB33" w14:textId="77777777" w:rsidR="002840B0" w:rsidRDefault="002840B0">
      <w:pPr>
        <w:rPr>
          <w:b/>
          <w:bCs/>
          <w:sz w:val="28"/>
          <w:szCs w:val="28"/>
        </w:rPr>
      </w:pPr>
    </w:p>
    <w:p w14:paraId="608DAF80" w14:textId="3836D29F" w:rsidR="003A6242" w:rsidRDefault="002840B0">
      <w:pPr>
        <w:rPr>
          <w:b/>
          <w:bCs/>
          <w:sz w:val="28"/>
          <w:szCs w:val="28"/>
        </w:rPr>
      </w:pPr>
      <w:r>
        <w:rPr>
          <w:b/>
          <w:bCs/>
          <w:sz w:val="28"/>
          <w:szCs w:val="28"/>
        </w:rPr>
        <w:t>CDN: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t>Files will be 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t>As expected.</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t>Pass</w:t>
            </w:r>
          </w:p>
        </w:tc>
      </w:tr>
    </w:tbl>
    <w:p w14:paraId="6F1CA019" w14:textId="216067C9" w:rsidR="002840B0" w:rsidRDefault="002840B0">
      <w:pPr>
        <w:rPr>
          <w:b/>
          <w:bCs/>
          <w:sz w:val="28"/>
          <w:szCs w:val="28"/>
        </w:rPr>
      </w:pPr>
    </w:p>
    <w:p w14:paraId="0A7A4A3D" w14:textId="00F15CCA" w:rsidR="00DA6605" w:rsidRDefault="00DA6605">
      <w:pPr>
        <w:rPr>
          <w:b/>
          <w:bCs/>
          <w:sz w:val="28"/>
          <w:szCs w:val="28"/>
        </w:rPr>
      </w:pPr>
      <w:r>
        <w:rPr>
          <w:b/>
          <w:bCs/>
          <w:sz w:val="28"/>
          <w:szCs w:val="28"/>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A login, signup, challenges, profile, and post page exists.</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lastRenderedPageBreak/>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As expected.</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As expected.</w:t>
            </w:r>
          </w:p>
          <w:p w14:paraId="636699DF" w14:textId="211608DC" w:rsidR="00805D78" w:rsidRDefault="00805D78" w:rsidP="005D28F3">
            <w:pPr>
              <w:pStyle w:val="Caption"/>
              <w:rPr>
                <w:rFonts w:eastAsia="Calibri"/>
                <w:i w:val="0"/>
                <w:iCs w:val="0"/>
                <w:sz w:val="22"/>
                <w:szCs w:val="22"/>
              </w:rPr>
            </w:pPr>
            <w:r>
              <w:rPr>
                <w:noProof/>
              </w:rPr>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4681569F" w14:textId="07251DF7" w:rsidR="00DA6605" w:rsidRDefault="00DA6605">
      <w:pPr>
        <w:rPr>
          <w:b/>
          <w:bCs/>
          <w:sz w:val="28"/>
          <w:szCs w:val="28"/>
        </w:rPr>
      </w:pPr>
    </w:p>
    <w:p w14:paraId="35FB3A10" w14:textId="2F92C87E" w:rsidR="007307B3" w:rsidRDefault="007307B3">
      <w:pPr>
        <w:rPr>
          <w:b/>
          <w:bCs/>
          <w:sz w:val="28"/>
          <w:szCs w:val="28"/>
        </w:rPr>
      </w:pPr>
      <w:r>
        <w:rPr>
          <w:b/>
          <w:bCs/>
          <w:sz w:val="28"/>
          <w:szCs w:val="28"/>
        </w:rPr>
        <w:lastRenderedPageBreak/>
        <w:t>Login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As expected.</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60065C" w:rsidRPr="002840B0" w14:paraId="5B9D770F" w14:textId="77777777" w:rsidTr="005D28F3">
        <w:tc>
          <w:tcPr>
            <w:tcW w:w="1263" w:type="dxa"/>
          </w:tcPr>
          <w:p w14:paraId="74F6174E" w14:textId="569E9F88" w:rsidR="0060065C" w:rsidRDefault="0060065C" w:rsidP="005D28F3">
            <w:pPr>
              <w:pStyle w:val="Caption"/>
              <w:rPr>
                <w:rFonts w:eastAsia="Calibri"/>
                <w:i w:val="0"/>
                <w:iCs w:val="0"/>
                <w:sz w:val="22"/>
                <w:szCs w:val="22"/>
              </w:rPr>
            </w:pPr>
            <w:r>
              <w:rPr>
                <w:rFonts w:eastAsia="Calibri"/>
                <w:i w:val="0"/>
                <w:iCs w:val="0"/>
                <w:sz w:val="22"/>
                <w:szCs w:val="22"/>
              </w:rPr>
              <w:t>60 – When clicked the signup button on the welcome page redirects users to the signup page.</w:t>
            </w:r>
          </w:p>
        </w:tc>
        <w:tc>
          <w:tcPr>
            <w:tcW w:w="1484" w:type="dxa"/>
          </w:tcPr>
          <w:p w14:paraId="1FE8EEC5" w14:textId="11B3F910" w:rsidR="0060065C" w:rsidRDefault="0060065C" w:rsidP="005D28F3">
            <w:pPr>
              <w:pStyle w:val="Caption"/>
              <w:rPr>
                <w:rFonts w:eastAsia="Calibri"/>
                <w:i w:val="0"/>
                <w:iCs w:val="0"/>
                <w:sz w:val="22"/>
                <w:szCs w:val="22"/>
              </w:rPr>
            </w:pPr>
            <w:r>
              <w:rPr>
                <w:rFonts w:eastAsia="Calibri"/>
                <w:i w:val="0"/>
                <w:iCs w:val="0"/>
                <w:sz w:val="22"/>
                <w:szCs w:val="22"/>
              </w:rPr>
              <w:t>FR-41</w:t>
            </w:r>
          </w:p>
        </w:tc>
        <w:tc>
          <w:tcPr>
            <w:tcW w:w="1459" w:type="dxa"/>
          </w:tcPr>
          <w:p w14:paraId="461CB08A" w14:textId="150A2A29" w:rsidR="0060065C" w:rsidRDefault="0060065C" w:rsidP="005D28F3">
            <w:pPr>
              <w:pStyle w:val="Caption"/>
              <w:rPr>
                <w:rFonts w:eastAsia="Calibri"/>
                <w:i w:val="0"/>
                <w:iCs w:val="0"/>
                <w:sz w:val="22"/>
                <w:szCs w:val="22"/>
              </w:rPr>
            </w:pPr>
            <w:r>
              <w:rPr>
                <w:rFonts w:eastAsia="Calibri"/>
                <w:i w:val="0"/>
                <w:iCs w:val="0"/>
                <w:sz w:val="22"/>
                <w:szCs w:val="22"/>
              </w:rPr>
              <w:t>None</w:t>
            </w:r>
          </w:p>
        </w:tc>
        <w:tc>
          <w:tcPr>
            <w:tcW w:w="1109" w:type="dxa"/>
          </w:tcPr>
          <w:p w14:paraId="55AD8815" w14:textId="017D9976" w:rsidR="0060065C" w:rsidRDefault="0060065C" w:rsidP="005D28F3">
            <w:pPr>
              <w:pStyle w:val="Caption"/>
              <w:rPr>
                <w:rFonts w:eastAsia="Calibri"/>
                <w:i w:val="0"/>
                <w:iCs w:val="0"/>
                <w:sz w:val="22"/>
                <w:szCs w:val="22"/>
              </w:rPr>
            </w:pPr>
            <w:r>
              <w:rPr>
                <w:rFonts w:eastAsia="Calibri"/>
                <w:i w:val="0"/>
                <w:iCs w:val="0"/>
                <w:sz w:val="22"/>
                <w:szCs w:val="22"/>
              </w:rPr>
              <w:t>User is navigated to signup page.</w:t>
            </w:r>
          </w:p>
        </w:tc>
        <w:tc>
          <w:tcPr>
            <w:tcW w:w="3917" w:type="dxa"/>
          </w:tcPr>
          <w:p w14:paraId="7D4A6152" w14:textId="3603A2C4" w:rsidR="0060065C" w:rsidRDefault="0060065C" w:rsidP="007307B3">
            <w:pPr>
              <w:pStyle w:val="Caption"/>
              <w:rPr>
                <w:rFonts w:eastAsia="Calibri"/>
                <w:i w:val="0"/>
                <w:iCs w:val="0"/>
                <w:sz w:val="22"/>
                <w:szCs w:val="22"/>
              </w:rPr>
            </w:pPr>
            <w:r>
              <w:rPr>
                <w:rFonts w:eastAsia="Calibri"/>
                <w:i w:val="0"/>
                <w:iCs w:val="0"/>
                <w:sz w:val="22"/>
                <w:szCs w:val="22"/>
              </w:rPr>
              <w:t>As expected.</w:t>
            </w:r>
          </w:p>
        </w:tc>
        <w:tc>
          <w:tcPr>
            <w:tcW w:w="936" w:type="dxa"/>
          </w:tcPr>
          <w:p w14:paraId="298482DF" w14:textId="335E13F5" w:rsidR="0060065C" w:rsidRPr="003B10DF"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047C09D2" w14:textId="77777777" w:rsidTr="005D28F3">
        <w:tc>
          <w:tcPr>
            <w:tcW w:w="1263" w:type="dxa"/>
          </w:tcPr>
          <w:p w14:paraId="4C0A43C1" w14:textId="7B6707C5" w:rsidR="0060065C" w:rsidRDefault="0060065C" w:rsidP="005D28F3">
            <w:pPr>
              <w:pStyle w:val="Caption"/>
              <w:rPr>
                <w:rFonts w:eastAsia="Calibri"/>
                <w:i w:val="0"/>
                <w:iCs w:val="0"/>
                <w:sz w:val="22"/>
                <w:szCs w:val="22"/>
              </w:rPr>
            </w:pPr>
            <w:r>
              <w:rPr>
                <w:rFonts w:eastAsia="Calibri"/>
                <w:i w:val="0"/>
                <w:iCs w:val="0"/>
                <w:sz w:val="22"/>
                <w:szCs w:val="22"/>
              </w:rPr>
              <w:t>61 – After login the token is stored in local storage.</w:t>
            </w:r>
          </w:p>
        </w:tc>
        <w:tc>
          <w:tcPr>
            <w:tcW w:w="1484" w:type="dxa"/>
          </w:tcPr>
          <w:p w14:paraId="40D6166F" w14:textId="143D7DDE" w:rsidR="0060065C" w:rsidRDefault="0060065C" w:rsidP="005D28F3">
            <w:pPr>
              <w:pStyle w:val="Caption"/>
              <w:rPr>
                <w:rFonts w:eastAsia="Calibri"/>
                <w:i w:val="0"/>
                <w:iCs w:val="0"/>
                <w:sz w:val="22"/>
                <w:szCs w:val="22"/>
              </w:rPr>
            </w:pPr>
            <w:r>
              <w:rPr>
                <w:rFonts w:eastAsia="Calibri"/>
                <w:i w:val="0"/>
                <w:iCs w:val="0"/>
                <w:sz w:val="22"/>
                <w:szCs w:val="22"/>
              </w:rPr>
              <w:t>FR-43</w:t>
            </w:r>
          </w:p>
        </w:tc>
        <w:tc>
          <w:tcPr>
            <w:tcW w:w="1459" w:type="dxa"/>
          </w:tcPr>
          <w:p w14:paraId="70277990" w14:textId="0E35684D" w:rsidR="0060065C" w:rsidRDefault="0060065C" w:rsidP="005D28F3">
            <w:pPr>
              <w:pStyle w:val="Caption"/>
              <w:rPr>
                <w:rFonts w:eastAsia="Calibri"/>
                <w:i w:val="0"/>
                <w:iCs w:val="0"/>
                <w:sz w:val="22"/>
                <w:szCs w:val="22"/>
              </w:rPr>
            </w:pPr>
            <w:r>
              <w:rPr>
                <w:rFonts w:eastAsia="Calibri"/>
                <w:i w:val="0"/>
                <w:iCs w:val="0"/>
                <w:sz w:val="22"/>
                <w:szCs w:val="22"/>
              </w:rPr>
              <w:t>The valid login has taken place.</w:t>
            </w:r>
          </w:p>
        </w:tc>
        <w:tc>
          <w:tcPr>
            <w:tcW w:w="1109" w:type="dxa"/>
          </w:tcPr>
          <w:p w14:paraId="356F6FF7" w14:textId="2DCD5ED3" w:rsidR="0060065C" w:rsidRDefault="0060065C" w:rsidP="005D28F3">
            <w:pPr>
              <w:pStyle w:val="Caption"/>
              <w:rPr>
                <w:rFonts w:eastAsia="Calibri"/>
                <w:i w:val="0"/>
                <w:iCs w:val="0"/>
                <w:sz w:val="22"/>
                <w:szCs w:val="22"/>
              </w:rPr>
            </w:pPr>
            <w:r>
              <w:rPr>
                <w:rFonts w:eastAsia="Calibri"/>
                <w:i w:val="0"/>
                <w:iCs w:val="0"/>
                <w:sz w:val="22"/>
                <w:szCs w:val="22"/>
              </w:rPr>
              <w:t>User’s token is stored in the devices local storage.</w:t>
            </w:r>
          </w:p>
        </w:tc>
        <w:tc>
          <w:tcPr>
            <w:tcW w:w="3917" w:type="dxa"/>
          </w:tcPr>
          <w:p w14:paraId="0070D6C6" w14:textId="77777777" w:rsidR="0060065C" w:rsidRDefault="0060065C" w:rsidP="007307B3">
            <w:pPr>
              <w:pStyle w:val="Caption"/>
              <w:rPr>
                <w:rFonts w:eastAsia="Calibri"/>
                <w:i w:val="0"/>
                <w:iCs w:val="0"/>
                <w:sz w:val="22"/>
                <w:szCs w:val="22"/>
              </w:rPr>
            </w:pPr>
            <w:r>
              <w:rPr>
                <w:rFonts w:eastAsia="Calibri"/>
                <w:i w:val="0"/>
                <w:iCs w:val="0"/>
                <w:sz w:val="22"/>
                <w:szCs w:val="22"/>
              </w:rPr>
              <w:t>As expected.</w:t>
            </w:r>
          </w:p>
          <w:p w14:paraId="0F272AE1" w14:textId="05578740" w:rsidR="0060065C" w:rsidRDefault="0060065C" w:rsidP="007307B3">
            <w:pPr>
              <w:pStyle w:val="Caption"/>
              <w:rPr>
                <w:rFonts w:eastAsia="Calibri"/>
                <w:i w:val="0"/>
                <w:iCs w:val="0"/>
                <w:sz w:val="22"/>
                <w:szCs w:val="22"/>
              </w:rPr>
            </w:pPr>
            <w:r w:rsidRPr="0060065C">
              <w:rPr>
                <w:rFonts w:eastAsia="Calibri"/>
                <w:i w:val="0"/>
                <w:iCs w:val="0"/>
                <w:sz w:val="22"/>
                <w:szCs w:val="22"/>
              </w:rPr>
              <w:drawing>
                <wp:inline distT="0" distB="0" distL="0" distR="0" wp14:anchorId="09EC65D7" wp14:editId="4D0B9670">
                  <wp:extent cx="2350135" cy="1570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0135" cy="1570355"/>
                          </a:xfrm>
                          <a:prstGeom prst="rect">
                            <a:avLst/>
                          </a:prstGeom>
                        </pic:spPr>
                      </pic:pic>
                    </a:graphicData>
                  </a:graphic>
                </wp:inline>
              </w:drawing>
            </w:r>
          </w:p>
        </w:tc>
        <w:tc>
          <w:tcPr>
            <w:tcW w:w="936" w:type="dxa"/>
          </w:tcPr>
          <w:p w14:paraId="6CA4AC8A" w14:textId="4278E0A1" w:rsidR="0060065C"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66DC2555" w14:textId="77777777" w:rsidTr="005D28F3">
        <w:tc>
          <w:tcPr>
            <w:tcW w:w="1263" w:type="dxa"/>
          </w:tcPr>
          <w:p w14:paraId="5DB09CEF" w14:textId="7C10DE6B" w:rsidR="0060065C" w:rsidRDefault="003C1759" w:rsidP="005D28F3">
            <w:pPr>
              <w:pStyle w:val="Caption"/>
              <w:rPr>
                <w:rFonts w:eastAsia="Calibri"/>
                <w:i w:val="0"/>
                <w:iCs w:val="0"/>
                <w:sz w:val="22"/>
                <w:szCs w:val="22"/>
              </w:rPr>
            </w:pPr>
            <w:r>
              <w:rPr>
                <w:rFonts w:eastAsia="Calibri"/>
                <w:i w:val="0"/>
                <w:iCs w:val="0"/>
                <w:sz w:val="22"/>
                <w:szCs w:val="22"/>
              </w:rPr>
              <w:lastRenderedPageBreak/>
              <w:t>62 – When the signup button on the signup page is clicked a call to the API register endpoint is sent and the user account is created.</w:t>
            </w:r>
          </w:p>
        </w:tc>
        <w:tc>
          <w:tcPr>
            <w:tcW w:w="1484" w:type="dxa"/>
          </w:tcPr>
          <w:p w14:paraId="5B815AB5" w14:textId="29591722" w:rsidR="0060065C" w:rsidRDefault="003C1759" w:rsidP="005D28F3">
            <w:pPr>
              <w:pStyle w:val="Caption"/>
              <w:rPr>
                <w:rFonts w:eastAsia="Calibri"/>
                <w:i w:val="0"/>
                <w:iCs w:val="0"/>
                <w:sz w:val="22"/>
                <w:szCs w:val="22"/>
              </w:rPr>
            </w:pPr>
            <w:r>
              <w:rPr>
                <w:rFonts w:eastAsia="Calibri"/>
                <w:i w:val="0"/>
                <w:iCs w:val="0"/>
                <w:sz w:val="22"/>
                <w:szCs w:val="22"/>
              </w:rPr>
              <w:t>FR-44</w:t>
            </w:r>
          </w:p>
        </w:tc>
        <w:tc>
          <w:tcPr>
            <w:tcW w:w="1459" w:type="dxa"/>
          </w:tcPr>
          <w:p w14:paraId="0C81C273" w14:textId="13D3FA2F" w:rsidR="0060065C" w:rsidRDefault="003C1759" w:rsidP="005D28F3">
            <w:pPr>
              <w:pStyle w:val="Caption"/>
              <w:rPr>
                <w:rFonts w:eastAsia="Calibri"/>
                <w:i w:val="0"/>
                <w:iCs w:val="0"/>
                <w:sz w:val="22"/>
                <w:szCs w:val="22"/>
              </w:rPr>
            </w:pPr>
            <w:r>
              <w:rPr>
                <w:rFonts w:eastAsia="Calibri"/>
                <w:i w:val="0"/>
                <w:iCs w:val="0"/>
                <w:sz w:val="22"/>
                <w:szCs w:val="22"/>
              </w:rPr>
              <w:t>All signup fields have been populated with valid data.</w:t>
            </w:r>
          </w:p>
        </w:tc>
        <w:tc>
          <w:tcPr>
            <w:tcW w:w="1109" w:type="dxa"/>
          </w:tcPr>
          <w:p w14:paraId="690D7072" w14:textId="4CC4DBC7" w:rsidR="0060065C" w:rsidRDefault="003C1759" w:rsidP="005D28F3">
            <w:pPr>
              <w:pStyle w:val="Caption"/>
              <w:rPr>
                <w:rFonts w:eastAsia="Calibri"/>
                <w:i w:val="0"/>
                <w:iCs w:val="0"/>
                <w:sz w:val="22"/>
                <w:szCs w:val="22"/>
              </w:rPr>
            </w:pPr>
            <w:r>
              <w:rPr>
                <w:rFonts w:eastAsia="Calibri"/>
                <w:i w:val="0"/>
                <w:iCs w:val="0"/>
                <w:sz w:val="22"/>
                <w:szCs w:val="22"/>
              </w:rPr>
              <w:t>API call made, user account created and record stored on DB.</w:t>
            </w:r>
          </w:p>
        </w:tc>
        <w:tc>
          <w:tcPr>
            <w:tcW w:w="3917" w:type="dxa"/>
          </w:tcPr>
          <w:p w14:paraId="5D7B0462" w14:textId="33522572" w:rsidR="0060065C" w:rsidRDefault="003C1759" w:rsidP="007307B3">
            <w:pPr>
              <w:pStyle w:val="Caption"/>
              <w:rPr>
                <w:rFonts w:eastAsia="Calibri"/>
                <w:i w:val="0"/>
                <w:iCs w:val="0"/>
                <w:sz w:val="22"/>
                <w:szCs w:val="22"/>
              </w:rPr>
            </w:pPr>
            <w:r>
              <w:rPr>
                <w:rFonts w:eastAsia="Calibri"/>
                <w:i w:val="0"/>
                <w:iCs w:val="0"/>
                <w:sz w:val="22"/>
                <w:szCs w:val="22"/>
              </w:rPr>
              <w:t>As expected.</w:t>
            </w:r>
            <w:r w:rsidR="003A041A">
              <w:rPr>
                <w:noProof/>
              </w:rPr>
              <w:t xml:space="preserve"> </w:t>
            </w:r>
            <w:r w:rsidR="003A041A">
              <w:rPr>
                <w:noProof/>
              </w:rPr>
              <w:drawing>
                <wp:inline distT="0" distB="0" distL="0" distR="0" wp14:anchorId="72E6B42C" wp14:editId="656560C4">
                  <wp:extent cx="1690777" cy="3567489"/>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818" cy="3586566"/>
                          </a:xfrm>
                          <a:prstGeom prst="rect">
                            <a:avLst/>
                          </a:prstGeom>
                          <a:noFill/>
                          <a:ln>
                            <a:noFill/>
                          </a:ln>
                        </pic:spPr>
                      </pic:pic>
                    </a:graphicData>
                  </a:graphic>
                </wp:inline>
              </w:drawing>
            </w:r>
            <w:r w:rsidR="003A041A" w:rsidRPr="003A041A">
              <w:rPr>
                <w:rFonts w:eastAsia="Calibri"/>
                <w:i w:val="0"/>
                <w:iCs w:val="0"/>
                <w:sz w:val="22"/>
                <w:szCs w:val="22"/>
              </w:rPr>
              <w:drawing>
                <wp:inline distT="0" distB="0" distL="0" distR="0" wp14:anchorId="5BE51AAB" wp14:editId="7F3D0309">
                  <wp:extent cx="2350135" cy="6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50135" cy="66040"/>
                          </a:xfrm>
                          <a:prstGeom prst="rect">
                            <a:avLst/>
                          </a:prstGeom>
                        </pic:spPr>
                      </pic:pic>
                    </a:graphicData>
                  </a:graphic>
                </wp:inline>
              </w:drawing>
            </w:r>
            <w:r w:rsidR="003A041A" w:rsidRPr="003A041A">
              <w:rPr>
                <w:rFonts w:eastAsia="Calibri"/>
                <w:i w:val="0"/>
                <w:iCs w:val="0"/>
                <w:sz w:val="22"/>
                <w:szCs w:val="22"/>
              </w:rPr>
              <w:drawing>
                <wp:inline distT="0" distB="0" distL="0" distR="0" wp14:anchorId="4B6A6E35" wp14:editId="4D12D5FF">
                  <wp:extent cx="2350135" cy="250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0135" cy="250190"/>
                          </a:xfrm>
                          <a:prstGeom prst="rect">
                            <a:avLst/>
                          </a:prstGeom>
                        </pic:spPr>
                      </pic:pic>
                    </a:graphicData>
                  </a:graphic>
                </wp:inline>
              </w:drawing>
            </w:r>
          </w:p>
          <w:p w14:paraId="439FA7DF" w14:textId="363A3518" w:rsidR="003C1759" w:rsidRDefault="003C1759" w:rsidP="007307B3">
            <w:pPr>
              <w:pStyle w:val="Caption"/>
              <w:rPr>
                <w:rFonts w:eastAsia="Calibri"/>
                <w:i w:val="0"/>
                <w:iCs w:val="0"/>
                <w:sz w:val="22"/>
                <w:szCs w:val="22"/>
              </w:rPr>
            </w:pPr>
          </w:p>
        </w:tc>
        <w:tc>
          <w:tcPr>
            <w:tcW w:w="936" w:type="dxa"/>
          </w:tcPr>
          <w:p w14:paraId="5EF7E369" w14:textId="77777777" w:rsidR="0060065C" w:rsidRDefault="0060065C" w:rsidP="005D28F3">
            <w:pPr>
              <w:pStyle w:val="Caption"/>
              <w:rPr>
                <w:rFonts w:eastAsia="Calibri"/>
                <w:i w:val="0"/>
                <w:iCs w:val="0"/>
                <w:color w:val="70AD47" w:themeColor="accent6"/>
                <w:sz w:val="22"/>
                <w:szCs w:val="22"/>
              </w:rPr>
            </w:pPr>
          </w:p>
        </w:tc>
      </w:tr>
    </w:tbl>
    <w:p w14:paraId="2D224D0F" w14:textId="77777777" w:rsidR="007307B3" w:rsidRDefault="007307B3">
      <w:pPr>
        <w:rPr>
          <w:b/>
          <w:bCs/>
          <w:sz w:val="28"/>
          <w:szCs w:val="28"/>
        </w:rPr>
      </w:pPr>
    </w:p>
    <w:p w14:paraId="4C3C58B7" w14:textId="4224333B" w:rsidR="00EA319A" w:rsidRDefault="007C50CD">
      <w:pPr>
        <w:rPr>
          <w:b/>
          <w:bCs/>
          <w:sz w:val="32"/>
          <w:szCs w:val="32"/>
        </w:rPr>
      </w:pPr>
      <w:r>
        <w:rPr>
          <w:b/>
          <w:bCs/>
          <w:sz w:val="32"/>
          <w:szCs w:val="32"/>
        </w:rPr>
        <w:t>7.</w:t>
      </w:r>
      <w:r w:rsidR="009E5F4C">
        <w:rPr>
          <w:b/>
          <w:bCs/>
          <w:sz w:val="32"/>
          <w:szCs w:val="32"/>
        </w:rPr>
        <w:t>3</w:t>
      </w:r>
      <w:r>
        <w:rPr>
          <w:b/>
          <w:bCs/>
          <w:sz w:val="32"/>
          <w:szCs w:val="32"/>
        </w:rPr>
        <w:t xml:space="preserve"> – User Testing</w:t>
      </w:r>
      <w:r w:rsidR="00EA319A">
        <w:rPr>
          <w:b/>
          <w:bCs/>
          <w:sz w:val="32"/>
          <w:szCs w:val="32"/>
        </w:rPr>
        <w:t>:</w:t>
      </w:r>
    </w:p>
    <w:p w14:paraId="2B0A5DC0" w14:textId="01CE349B" w:rsidR="00CC4604" w:rsidRDefault="00CC4604">
      <w:pPr>
        <w:rPr>
          <w:b/>
          <w:bCs/>
          <w:sz w:val="32"/>
          <w:szCs w:val="32"/>
        </w:rPr>
      </w:pPr>
      <w:r>
        <w:rPr>
          <w:b/>
          <w:bCs/>
          <w:sz w:val="32"/>
          <w:szCs w:val="32"/>
        </w:rPr>
        <w:t xml:space="preserve">7.4 </w:t>
      </w:r>
      <w:r w:rsidR="00EA319A">
        <w:rPr>
          <w:b/>
          <w:bCs/>
          <w:sz w:val="32"/>
          <w:szCs w:val="32"/>
        </w:rPr>
        <w:t>–</w:t>
      </w:r>
      <w:r>
        <w:rPr>
          <w:b/>
          <w:bCs/>
          <w:sz w:val="32"/>
          <w:szCs w:val="32"/>
        </w:rPr>
        <w:t xml:space="preserve"> Conclusion</w:t>
      </w:r>
      <w:r w:rsidR="00EA319A">
        <w:rPr>
          <w:b/>
          <w:bCs/>
          <w:sz w:val="32"/>
          <w:szCs w:val="32"/>
        </w:rPr>
        <w:t>:</w:t>
      </w:r>
    </w:p>
    <w:p w14:paraId="5EC4CD70" w14:textId="4E2C3B89" w:rsidR="00EA319A" w:rsidRPr="00EA319A" w:rsidRDefault="00EA319A" w:rsidP="00EA319A">
      <w:pPr>
        <w:pStyle w:val="ListParagraph"/>
        <w:numPr>
          <w:ilvl w:val="0"/>
          <w:numId w:val="23"/>
        </w:numPr>
      </w:pPr>
      <w:r>
        <w:t>API needs better validation for some endpoints to verify ids.</w:t>
      </w:r>
    </w:p>
    <w:p w14:paraId="19F6A799" w14:textId="77777777" w:rsidR="00EA319A" w:rsidRDefault="00EA319A">
      <w:pPr>
        <w:rPr>
          <w:b/>
          <w:bCs/>
          <w:sz w:val="32"/>
          <w:szCs w:val="32"/>
        </w:rPr>
      </w:pP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lastRenderedPageBreak/>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Datatracker. (no place): RFC Editor. Available from: </w:t>
      </w:r>
      <w:hyperlink r:id="rId122">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r>
        <w:rPr>
          <w:i/>
          <w:iCs/>
        </w:rPr>
        <w:t xml:space="preserve">SQL : The Complete Reference. </w:t>
      </w:r>
      <w:r>
        <w:t xml:space="preserve">New York: McGraw-Hill Professional. Available at: </w:t>
      </w:r>
      <w:hyperlink r:id="rId123">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124">
        <w:r>
          <w:rPr>
            <w:rStyle w:val="Hyperlink"/>
          </w:rPr>
          <w:t>https://hostingdata.co.uk/nosql-database/</w:t>
        </w:r>
      </w:hyperlink>
      <w:r>
        <w:t xml:space="preserve"> [Accessed: 22 December 2021].</w:t>
      </w:r>
    </w:p>
    <w:p w14:paraId="6E51BDCF" w14:textId="77777777" w:rsidR="003A6242" w:rsidRDefault="007C50CD">
      <w:pPr>
        <w:numPr>
          <w:ilvl w:val="0"/>
          <w:numId w:val="5"/>
        </w:numPr>
      </w:pPr>
      <w:r>
        <w:t xml:space="preserve">Leavitt, N. (2010) Will NoSQL Databases Live Up to Their Promise?.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r>
        <w:t xml:space="preserve">Hamari, J., Huotari, K. (2012) 16th International Academic Mindtrek Conference [online], Tampere, Finland, 3-5 October 2012. Association for Computing Machinery. Available From: </w:t>
      </w:r>
      <w:hyperlink r:id="rId125">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Behavior </w:t>
      </w:r>
      <w:r>
        <w:t>[online] 69 (no part/issue), pp.271-380. [Accessed 12 January 2022]</w:t>
      </w:r>
    </w:p>
    <w:p w14:paraId="253D3EC3" w14:textId="77777777" w:rsidR="003A6242" w:rsidRDefault="007C50CD">
      <w:pPr>
        <w:numPr>
          <w:ilvl w:val="0"/>
          <w:numId w:val="5"/>
        </w:numPr>
      </w:pPr>
      <w:r>
        <w:t xml:space="preserve">Bujari,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r>
        <w:t xml:space="preserve">Liestøl, G. (2018). The Photo Positioning Puzzle : Creating Engaging Applications for Historical Photographs by Combining Mobile Augmented Reality and Gamification. In: 2018 3rd Digital Heritage International Congress (DigitalHERITAGE) held jointly with 2018 24th International Conference on Virtual Systems &amp; Multimedia (VSMM 2018). [online] Digital Heritage International Congress (DigitalHeritage). Available from: </w:t>
      </w:r>
      <w:hyperlink r:id="rId126">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ViewBug - Photography. Available from: </w:t>
      </w:r>
      <w:hyperlink r:id="rId127">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GuruShots and Other Photo Challenge Apps. Available from: </w:t>
      </w:r>
      <w:hyperlink r:id="rId128">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O’reilly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29">
        <w:r>
          <w:rPr>
            <w:rStyle w:val="Hyperlink"/>
          </w:rPr>
          <w:t>https://reactnative.dev/</w:t>
        </w:r>
      </w:hyperlink>
      <w:r>
        <w:t xml:space="preserve"> [Accessed 23 January 2022].</w:t>
      </w:r>
    </w:p>
    <w:p w14:paraId="0BDD8B1E" w14:textId="77777777" w:rsidR="003A6242" w:rsidRDefault="007C50CD">
      <w:pPr>
        <w:numPr>
          <w:ilvl w:val="0"/>
          <w:numId w:val="5"/>
        </w:numPr>
      </w:pPr>
      <w:r>
        <w:t xml:space="preserve">Dabit,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t xml:space="preserve">‌React Native (a) (2022) Out-of-Tree Platforms – React Native. Available From: </w:t>
      </w:r>
      <w:hyperlink r:id="rId130">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t xml:space="preserve">Expo (2022) Camera - Expo Documentation. Available from: </w:t>
      </w:r>
      <w:hyperlink r:id="rId131">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32">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33">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34">
        <w:r>
          <w:rPr>
            <w:rStyle w:val="Hyperlink"/>
          </w:rPr>
          <w:t>https://chromeos.dev/en/publish/pwa-in-play</w:t>
        </w:r>
      </w:hyperlink>
      <w:r>
        <w:t xml:space="preserve"> [Accessed 23 January 2022].</w:t>
      </w:r>
    </w:p>
    <w:p w14:paraId="1CA11348" w14:textId="77777777" w:rsidR="003A6242" w:rsidRDefault="007C50CD">
      <w:pPr>
        <w:numPr>
          <w:ilvl w:val="0"/>
          <w:numId w:val="5"/>
        </w:numPr>
      </w:pPr>
      <w:r>
        <w:t xml:space="preserve">Apple (2021) App Store Review Guidelines - Apple Developer. Available from: </w:t>
      </w:r>
      <w:hyperlink r:id="rId135">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Bennekum, A. V., Cockburn, A., Cunningham, W., Fowler, M., Grenning, J., Highsmith, J., Hunt, A., Jeffries, R., Kern, J., Marick, B., Martrin, R. C., Mellor, S., Schwaber, K., Sutherland, J., Thomas, D. (2001) Manifesto for Agile Software Development. Available from: </w:t>
      </w:r>
      <w:hyperlink r:id="rId136">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r>
        <w:t xml:space="preserve">Felsing, J. M., Palmer, S. R. (2002) </w:t>
      </w:r>
      <w:r>
        <w:rPr>
          <w:i/>
          <w:iCs/>
        </w:rPr>
        <w:t>A Practical Guide to Feature-Driven Development.</w:t>
      </w:r>
      <w:r>
        <w:t xml:space="preserve"> 1st Edition. Upper Sadle River, NJ, USA: Prentice Hall.</w:t>
      </w:r>
    </w:p>
    <w:p w14:paraId="52490DB7" w14:textId="77777777" w:rsidR="003A6242" w:rsidRDefault="007C50CD">
      <w:pPr>
        <w:numPr>
          <w:ilvl w:val="0"/>
          <w:numId w:val="5"/>
        </w:numPr>
      </w:pPr>
      <w:r>
        <w:t xml:space="preserve">SQLite (2022) About SQLite. Available from: </w:t>
      </w:r>
      <w:hyperlink r:id="rId137">
        <w:r>
          <w:rPr>
            <w:rStyle w:val="Hyperlink"/>
          </w:rPr>
          <w:t>https://www.sqlite.org/about.html</w:t>
        </w:r>
      </w:hyperlink>
      <w:r>
        <w:t xml:space="preserve"> [Accessed 23 March 2022].</w:t>
      </w:r>
    </w:p>
    <w:p w14:paraId="579FF7AD" w14:textId="77777777" w:rsidR="003A6242" w:rsidRDefault="007C50CD">
      <w:pPr>
        <w:numPr>
          <w:ilvl w:val="0"/>
          <w:numId w:val="5"/>
        </w:numPr>
      </w:pPr>
      <w:r>
        <w:t>Flask-SQLAlchemy (2021) Flask-SQLAlchemy — Flask-SQLAlchemy Documentation (2.x). Available from: https://flask-sqlalchemy.palletsprojects.com/en/2.x/# [Accessed 23 March 2022].</w:t>
      </w:r>
    </w:p>
    <w:p w14:paraId="2EED8BA7" w14:textId="77777777" w:rsidR="003A6242" w:rsidRDefault="007C50CD">
      <w:pPr>
        <w:numPr>
          <w:ilvl w:val="0"/>
          <w:numId w:val="5"/>
        </w:numPr>
      </w:pPr>
      <w:r>
        <w:lastRenderedPageBreak/>
        <w:t>Flask-RESTful (2020) Flask-RESTful — Flask-RESTful 0.3.8 documentation. Available from: https://flask-restful.readthedocs.io/en/latest/ [Accessed 24 March 2022].</w:t>
      </w:r>
    </w:p>
    <w:p w14:paraId="6A135D68" w14:textId="77777777" w:rsidR="003A6242" w:rsidRDefault="007C50CD">
      <w:pPr>
        <w:numPr>
          <w:ilvl w:val="0"/>
          <w:numId w:val="5"/>
        </w:numPr>
      </w:pPr>
      <w:r>
        <w:t>vimalloc (2022) vimalloc/flask-jwt-extended: An open source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xml:space="preserve">‌ Flask-CORS (2022) Flask-CORS — Flask-Cors 3.0.10 documentation. Available from: </w:t>
      </w:r>
      <w:hyperlink r:id="rId138">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39"/>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C459C" w14:textId="77777777" w:rsidR="00EB3109" w:rsidRDefault="00EB3109">
      <w:pPr>
        <w:spacing w:after="0" w:line="240" w:lineRule="auto"/>
      </w:pPr>
      <w:r>
        <w:separator/>
      </w:r>
    </w:p>
  </w:endnote>
  <w:endnote w:type="continuationSeparator" w:id="0">
    <w:p w14:paraId="342C69C9" w14:textId="77777777" w:rsidR="00EB3109" w:rsidRDefault="00EB3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53B3" w14:textId="77777777" w:rsidR="00EB3109" w:rsidRDefault="00EB3109">
      <w:pPr>
        <w:spacing w:after="0" w:line="240" w:lineRule="auto"/>
      </w:pPr>
      <w:r>
        <w:separator/>
      </w:r>
    </w:p>
  </w:footnote>
  <w:footnote w:type="continuationSeparator" w:id="0">
    <w:p w14:paraId="3DEA3D03" w14:textId="77777777" w:rsidR="00EB3109" w:rsidRDefault="00EB31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6"/>
  </w:num>
  <w:num w:numId="2" w16cid:durableId="555093991">
    <w:abstractNumId w:val="18"/>
  </w:num>
  <w:num w:numId="3" w16cid:durableId="937903308">
    <w:abstractNumId w:val="1"/>
  </w:num>
  <w:num w:numId="4" w16cid:durableId="326328012">
    <w:abstractNumId w:val="4"/>
  </w:num>
  <w:num w:numId="5" w16cid:durableId="1671761417">
    <w:abstractNumId w:val="5"/>
  </w:num>
  <w:num w:numId="6" w16cid:durableId="1534346066">
    <w:abstractNumId w:val="15"/>
  </w:num>
  <w:num w:numId="7" w16cid:durableId="1895770368">
    <w:abstractNumId w:val="3"/>
  </w:num>
  <w:num w:numId="8" w16cid:durableId="377553478">
    <w:abstractNumId w:val="17"/>
  </w:num>
  <w:num w:numId="9" w16cid:durableId="1854109996">
    <w:abstractNumId w:val="19"/>
  </w:num>
  <w:num w:numId="10" w16cid:durableId="1198737683">
    <w:abstractNumId w:val="6"/>
  </w:num>
  <w:num w:numId="11" w16cid:durableId="1403412892">
    <w:abstractNumId w:val="10"/>
  </w:num>
  <w:num w:numId="12" w16cid:durableId="744499058">
    <w:abstractNumId w:val="13"/>
  </w:num>
  <w:num w:numId="13" w16cid:durableId="1438671214">
    <w:abstractNumId w:val="0"/>
  </w:num>
  <w:num w:numId="14" w16cid:durableId="686752013">
    <w:abstractNumId w:val="21"/>
  </w:num>
  <w:num w:numId="15" w16cid:durableId="1587955061">
    <w:abstractNumId w:val="12"/>
  </w:num>
  <w:num w:numId="16" w16cid:durableId="1101492407">
    <w:abstractNumId w:val="22"/>
  </w:num>
  <w:num w:numId="17" w16cid:durableId="1226801027">
    <w:abstractNumId w:val="8"/>
  </w:num>
  <w:num w:numId="18" w16cid:durableId="2061322204">
    <w:abstractNumId w:val="20"/>
  </w:num>
  <w:num w:numId="19" w16cid:durableId="1351567909">
    <w:abstractNumId w:val="11"/>
  </w:num>
  <w:num w:numId="20" w16cid:durableId="104543436">
    <w:abstractNumId w:val="2"/>
  </w:num>
  <w:num w:numId="21" w16cid:durableId="766274174">
    <w:abstractNumId w:val="7"/>
  </w:num>
  <w:num w:numId="22" w16cid:durableId="176039896">
    <w:abstractNumId w:val="14"/>
  </w:num>
  <w:num w:numId="23" w16cid:durableId="5565513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9286C"/>
    <w:rsid w:val="000D70BC"/>
    <w:rsid w:val="0018450D"/>
    <w:rsid w:val="001C0551"/>
    <w:rsid w:val="001E595F"/>
    <w:rsid w:val="001F46A4"/>
    <w:rsid w:val="00232280"/>
    <w:rsid w:val="00232E9B"/>
    <w:rsid w:val="00265D86"/>
    <w:rsid w:val="002840B0"/>
    <w:rsid w:val="002D434E"/>
    <w:rsid w:val="002D6E9C"/>
    <w:rsid w:val="00303D43"/>
    <w:rsid w:val="003A041A"/>
    <w:rsid w:val="003A6242"/>
    <w:rsid w:val="003B10DF"/>
    <w:rsid w:val="003C1759"/>
    <w:rsid w:val="00461FFA"/>
    <w:rsid w:val="0046663E"/>
    <w:rsid w:val="004A7E6D"/>
    <w:rsid w:val="004F2A85"/>
    <w:rsid w:val="004F5CC3"/>
    <w:rsid w:val="005319DA"/>
    <w:rsid w:val="00600491"/>
    <w:rsid w:val="0060065C"/>
    <w:rsid w:val="006B0024"/>
    <w:rsid w:val="006D4D50"/>
    <w:rsid w:val="007305CA"/>
    <w:rsid w:val="007307B3"/>
    <w:rsid w:val="007B66A8"/>
    <w:rsid w:val="007C50CD"/>
    <w:rsid w:val="007C6F90"/>
    <w:rsid w:val="007D6BF0"/>
    <w:rsid w:val="00805D78"/>
    <w:rsid w:val="008240ED"/>
    <w:rsid w:val="00827E33"/>
    <w:rsid w:val="00877ED5"/>
    <w:rsid w:val="00881D73"/>
    <w:rsid w:val="008A7D14"/>
    <w:rsid w:val="008B36E4"/>
    <w:rsid w:val="00940913"/>
    <w:rsid w:val="00952140"/>
    <w:rsid w:val="00984F8C"/>
    <w:rsid w:val="009E5F4C"/>
    <w:rsid w:val="00A577A7"/>
    <w:rsid w:val="00B31E00"/>
    <w:rsid w:val="00BD71F5"/>
    <w:rsid w:val="00C26C43"/>
    <w:rsid w:val="00C678F1"/>
    <w:rsid w:val="00CC4604"/>
    <w:rsid w:val="00D20E40"/>
    <w:rsid w:val="00D50333"/>
    <w:rsid w:val="00D656DD"/>
    <w:rsid w:val="00DA6605"/>
    <w:rsid w:val="00E13273"/>
    <w:rsid w:val="00EA319A"/>
    <w:rsid w:val="00EB3109"/>
    <w:rsid w:val="00EB31B4"/>
    <w:rsid w:val="00EC22A1"/>
    <w:rsid w:val="00F1255E"/>
    <w:rsid w:val="00F2767D"/>
    <w:rsid w:val="00FA4A29"/>
    <w:rsid w:val="00FB3417"/>
    <w:rsid w:val="00FC4EAC"/>
    <w:rsid w:val="00FD729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flask-cors.readthedocs.io/en/latest/"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60.png"/><Relationship Id="rId37" Type="http://schemas.openxmlformats.org/officeDocument/2006/relationships/image" Target="media/image24.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search-ebscohost-com.ezproxy.uwe.ac.uk/login.aspx?direct=true&amp;db=nlebk&amp;AN=80523&amp;site=ehost-live" TargetMode="External"/><Relationship Id="rId128" Type="http://schemas.openxmlformats.org/officeDocument/2006/relationships/hyperlink" Target="https://www.reddit.com/r/photography/comments/9vnjvm/your_take_on_apps_like_gurushots_and_other_photo/%20"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30.jpe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chromeos.dev/en/publish/pwa-in-play" TargetMode="External"/><Relationship Id="rId139" Type="http://schemas.openxmlformats.org/officeDocument/2006/relationships/footer" Target="footer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hostingdata.co.uk/nosql-database/" TargetMode="External"/><Relationship Id="rId129" Type="http://schemas.openxmlformats.org/officeDocument/2006/relationships/hyperlink" Target="https://reactnative.dev/" TargetMode="External"/><Relationship Id="rId54" Type="http://schemas.openxmlformats.org/officeDocument/2006/relationships/image" Target="media/image38.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40.jpeg"/><Relationship Id="rId49" Type="http://schemas.openxmlformats.org/officeDocument/2006/relationships/image" Target="media/image35.emf"/><Relationship Id="rId114" Type="http://schemas.openxmlformats.org/officeDocument/2006/relationships/image" Target="media/image96.png"/><Relationship Id="rId119" Type="http://schemas.openxmlformats.org/officeDocument/2006/relationships/image" Target="media/image101.jpe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reactnative.dev/docs/out-of-tree-platforms" TargetMode="External"/><Relationship Id="rId135" Type="http://schemas.openxmlformats.org/officeDocument/2006/relationships/hyperlink" Target="https://developer.apple.com/app-store/review/guidelin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dl-acm-org.ezproxy.uwe.ac.uk/doi/10.1145/2393132.2393137"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7.jpe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docs.expo.dev/versions/latest/sdk/camera/%20" TargetMode="External"/><Relationship Id="rId136" Type="http://schemas.openxmlformats.org/officeDocument/2006/relationships/hyperlink" Target="https://agilemanifesto.org/"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ieeexplore-ieee-org.ezproxy.uwe.ac.uk/document/8810038/%20" TargetMode="Externa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hyperlink" Target="https://www.sqlite.org/about.html" TargetMode="Externa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reactnative.dev/docs/typescript"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5.bin"/><Relationship Id="rId106" Type="http://schemas.openxmlformats.org/officeDocument/2006/relationships/image" Target="media/image88.png"/><Relationship Id="rId127" Type="http://schemas.openxmlformats.org/officeDocument/2006/relationships/hyperlink" Target="https://play.google.com/store/apps/details?id=com.viewbug.viewbug&amp;hl=en_GB&amp;gl=US%20" TargetMode="External"/><Relationship Id="rId10" Type="http://schemas.openxmlformats.org/officeDocument/2006/relationships/image" Target="media/image3.png"/><Relationship Id="rId31" Type="http://schemas.openxmlformats.org/officeDocument/2006/relationships/image" Target="media/image150.jpeg"/><Relationship Id="rId52" Type="http://schemas.openxmlformats.org/officeDocument/2006/relationships/oleObject" Target="embeddings/oleObject3.bin"/><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datatracker.ietf.org/doc/html/rfc261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0.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dl-acm-org.ezproxy.uwe.ac.uk/doi/10.1145/3243734.3243867"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3167</TotalTime>
  <Pages>62</Pages>
  <Words>11614</Words>
  <Characters>66206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554</cp:revision>
  <dcterms:created xsi:type="dcterms:W3CDTF">2021-11-18T15:31:00Z</dcterms:created>
  <dcterms:modified xsi:type="dcterms:W3CDTF">2022-04-14T11:51:00Z</dcterms:modified>
  <dc:language>en-GB</dc:language>
</cp:coreProperties>
</file>